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BDE1D" w14:textId="77777777" w:rsidR="00273398" w:rsidRPr="00273398" w:rsidRDefault="00273398" w:rsidP="00273398">
      <w:pPr>
        <w:spacing w:after="120" w:line="280" w:lineRule="exact"/>
        <w:jc w:val="center"/>
        <w:rPr>
          <w:rFonts w:ascii="Tahoma" w:eastAsia="Times New Roman" w:hAnsi="Tahoma" w:cs="Tahoma"/>
          <w:b/>
          <w:bCs/>
          <w:kern w:val="0"/>
          <w:sz w:val="20"/>
          <w:szCs w:val="20"/>
          <w:lang w:eastAsia="el-GR"/>
          <w14:ligatures w14:val="none"/>
        </w:rPr>
      </w:pPr>
      <w:r w:rsidRPr="00273398">
        <w:rPr>
          <w:rFonts w:ascii="Tahoma" w:eastAsia="Times New Roman" w:hAnsi="Tahoma" w:cs="Tahoma"/>
          <w:b/>
          <w:bCs/>
          <w:kern w:val="0"/>
          <w:sz w:val="20"/>
          <w:szCs w:val="20"/>
          <w:lang w:eastAsia="el-GR"/>
          <w14:ligatures w14:val="none"/>
        </w:rPr>
        <w:t>ΜΕΘΟΔΟΛΟΓΙΑ ΑΞΙΟΛΟΓΗΣΗΣ</w:t>
      </w:r>
    </w:p>
    <w:p w14:paraId="6414FF56" w14:textId="77777777" w:rsidR="00273398" w:rsidRPr="00273398" w:rsidRDefault="00273398" w:rsidP="00273398">
      <w:pPr>
        <w:spacing w:after="120" w:line="280" w:lineRule="exact"/>
        <w:jc w:val="center"/>
        <w:rPr>
          <w:rFonts w:ascii="Tahoma" w:eastAsia="Times New Roman" w:hAnsi="Tahoma" w:cs="Tahoma"/>
          <w:b/>
          <w:bCs/>
          <w:kern w:val="0"/>
          <w:sz w:val="20"/>
          <w:szCs w:val="20"/>
          <w:lang w:eastAsia="el-GR"/>
          <w14:ligatures w14:val="none"/>
        </w:rPr>
      </w:pPr>
    </w:p>
    <w:p w14:paraId="14946960" w14:textId="77777777" w:rsidR="00273398" w:rsidRPr="00273398" w:rsidRDefault="00273398" w:rsidP="00273398">
      <w:pPr>
        <w:keepNext/>
        <w:spacing w:before="240" w:after="60" w:line="240" w:lineRule="auto"/>
        <w:jc w:val="both"/>
        <w:outlineLvl w:val="1"/>
        <w:rPr>
          <w:rFonts w:ascii="Calibri" w:eastAsia="Times New Roman" w:hAnsi="Calibri" w:cs="Calibri"/>
          <w:iCs/>
          <w:kern w:val="0"/>
          <w:lang w:eastAsia="el-GR"/>
          <w14:ligatures w14:val="none"/>
        </w:rPr>
      </w:pPr>
      <w:r w:rsidRPr="00273398">
        <w:rPr>
          <w:rFonts w:ascii="Calibri" w:eastAsia="Times New Roman" w:hAnsi="Calibri" w:cs="Calibri"/>
          <w:bCs/>
          <w:iCs/>
          <w:kern w:val="0"/>
          <w:lang w:eastAsia="el-GR"/>
          <w14:ligatures w14:val="none"/>
        </w:rPr>
        <w:t>Ως μεθοδολογία αξιολόγησης για την δράσ</w:t>
      </w:r>
      <w:bookmarkStart w:id="0" w:name="_Toc444696582"/>
      <w:bookmarkStart w:id="1" w:name="_Toc444683798"/>
      <w:r w:rsidRPr="00273398">
        <w:rPr>
          <w:rFonts w:ascii="Calibri" w:eastAsia="Times New Roman" w:hAnsi="Calibri" w:cs="Calibri"/>
          <w:bCs/>
          <w:iCs/>
          <w:kern w:val="0"/>
          <w:lang w:eastAsia="el-GR"/>
          <w14:ligatures w14:val="none"/>
        </w:rPr>
        <w:t xml:space="preserve">η </w:t>
      </w:r>
      <w:bookmarkEnd w:id="0"/>
      <w:bookmarkEnd w:id="1"/>
      <w:r w:rsidRPr="00273398">
        <w:rPr>
          <w:rFonts w:ascii="Calibri" w:eastAsia="Times New Roman" w:hAnsi="Calibri" w:cs="Calibri"/>
          <w:bCs/>
          <w:iCs/>
          <w:kern w:val="0"/>
          <w:lang w:eastAsia="el-GR"/>
          <w14:ligatures w14:val="none"/>
        </w:rPr>
        <w:t>«</w:t>
      </w:r>
      <w:r w:rsidRPr="00273398">
        <w:rPr>
          <w:rFonts w:ascii="Calibri" w:eastAsia="Times New Roman" w:hAnsi="Calibri" w:cs="Calibri"/>
          <w:b/>
          <w:bCs/>
          <w:iCs/>
          <w:kern w:val="0"/>
          <w:lang w:eastAsia="el-GR"/>
          <w14:ligatures w14:val="none"/>
        </w:rPr>
        <w:t>Στέγες Υποστηριζόμενης Διαβίωσης (ΣΥΔ)</w:t>
      </w:r>
      <w:r w:rsidRPr="00273398">
        <w:rPr>
          <w:rFonts w:ascii="Calibri" w:eastAsia="Times New Roman" w:hAnsi="Calibri" w:cs="Calibri"/>
          <w:bCs/>
          <w:iCs/>
          <w:kern w:val="0"/>
          <w:lang w:eastAsia="el-GR"/>
          <w14:ligatures w14:val="none"/>
        </w:rPr>
        <w:t>» προτείνεται η συγκριτική αξιολόγηση.</w:t>
      </w:r>
    </w:p>
    <w:p w14:paraId="1C9B4744" w14:textId="77777777" w:rsidR="00273398" w:rsidRPr="00273398" w:rsidRDefault="00273398" w:rsidP="00273398">
      <w:pPr>
        <w:spacing w:after="120" w:line="280" w:lineRule="exact"/>
        <w:jc w:val="both"/>
        <w:rPr>
          <w:rFonts w:ascii="Calibri" w:eastAsia="Times New Roman" w:hAnsi="Calibri" w:cs="Calibri"/>
          <w:bCs/>
          <w:kern w:val="0"/>
          <w:lang w:eastAsia="el-GR"/>
          <w14:ligatures w14:val="none"/>
        </w:rPr>
      </w:pPr>
      <w:r w:rsidRPr="00273398">
        <w:rPr>
          <w:rFonts w:ascii="Calibri" w:eastAsia="Times New Roman" w:hAnsi="Calibri" w:cs="Calibri"/>
          <w:kern w:val="0"/>
          <w:lang w:eastAsia="el-GR"/>
          <w14:ligatures w14:val="none"/>
        </w:rPr>
        <w:t>Η επιλογή της συγκριτικής αξιολόγησης έγινε γιατί πλεονεκτεί σημαντικά στην τεκμηρίωση της επιλογής των πλέον κατάλληλων πράξεων.</w:t>
      </w:r>
    </w:p>
    <w:p w14:paraId="0C09C8CF" w14:textId="77777777" w:rsidR="00273398" w:rsidRPr="00273398" w:rsidRDefault="00273398" w:rsidP="00273398">
      <w:pPr>
        <w:spacing w:after="120" w:line="280" w:lineRule="exact"/>
        <w:jc w:val="both"/>
        <w:rPr>
          <w:rFonts w:ascii="Calibri" w:eastAsia="Times New Roman" w:hAnsi="Calibri" w:cs="Calibri"/>
          <w:kern w:val="0"/>
          <w:lang w:eastAsia="el-GR"/>
          <w14:ligatures w14:val="none"/>
        </w:rPr>
      </w:pPr>
      <w:r w:rsidRPr="00273398">
        <w:rPr>
          <w:rFonts w:ascii="Calibri" w:eastAsia="Times New Roman" w:hAnsi="Calibri" w:cs="Calibri"/>
          <w:bCs/>
          <w:kern w:val="0"/>
          <w:lang w:eastAsia="el-GR"/>
          <w14:ligatures w14:val="none"/>
        </w:rPr>
        <w:t>Η συγκριτική αξιολόγηση περιλαμβάνει τα εξής:</w:t>
      </w:r>
    </w:p>
    <w:p w14:paraId="6E695D27" w14:textId="77777777" w:rsidR="00273398" w:rsidRPr="00273398" w:rsidRDefault="00273398" w:rsidP="00273398">
      <w:pPr>
        <w:spacing w:after="120" w:line="280" w:lineRule="exact"/>
        <w:jc w:val="both"/>
        <w:rPr>
          <w:rFonts w:ascii="Calibri" w:eastAsia="Times New Roman" w:hAnsi="Calibri" w:cs="Calibri"/>
          <w:b/>
          <w:kern w:val="0"/>
          <w:lang w:eastAsia="el-GR"/>
          <w14:ligatures w14:val="none"/>
        </w:rPr>
      </w:pPr>
      <w:r w:rsidRPr="00273398">
        <w:rPr>
          <w:rFonts w:ascii="Calibri" w:eastAsia="Times New Roman" w:hAnsi="Calibri" w:cs="Calibri"/>
          <w:b/>
          <w:kern w:val="0"/>
          <w:lang w:eastAsia="el-GR"/>
          <w14:ligatures w14:val="none"/>
        </w:rPr>
        <w:t>Συγκριτική Αξιολόγηση</w:t>
      </w:r>
    </w:p>
    <w:p w14:paraId="5B278499" w14:textId="77777777" w:rsidR="00273398" w:rsidRPr="00273398" w:rsidRDefault="00273398" w:rsidP="00273398">
      <w:pPr>
        <w:spacing w:after="120" w:line="280" w:lineRule="exact"/>
        <w:jc w:val="both"/>
        <w:rPr>
          <w:rFonts w:ascii="Calibri" w:eastAsia="Times New Roman" w:hAnsi="Calibri" w:cs="Calibri"/>
          <w:kern w:val="0"/>
          <w:lang w:eastAsia="el-GR"/>
          <w14:ligatures w14:val="none"/>
        </w:rPr>
      </w:pPr>
      <w:r w:rsidRPr="00273398">
        <w:rPr>
          <w:rFonts w:ascii="Calibri" w:eastAsia="Times New Roman" w:hAnsi="Calibri" w:cs="Calibri"/>
          <w:kern w:val="0"/>
          <w:lang w:eastAsia="el-GR"/>
          <w14:ligatures w14:val="none"/>
        </w:rPr>
        <w:t>Στη συγκριτική αξιολόγηση ορίζεται στην πρόσκληση η αρχική καθώς και η καταληκτική ημερομηνία μέχρι την οποία πρέπει να υποβληθούν οι προτάσεις των δυνητικών δικαιούχων. Η έναρξη της αξιολόγησης των προτάσεων ξεκινά μετά τη λήξη της προθεσμίας υποβολής των προτάσεων. Από τα κριτήρια τα οποία βαθμολογούνται προκύπτει η συνολική βαθμολογία της κάθε πρότασης, βάσει της οποίας θα καθοριστεί η σειρά κατάταξης των προτάσεων. Οι προτάσεις που επιλέγονται για χρηματοδότηση (μέχρι να εξαντληθεί ο διαθέσιμος προϋπολογισμός της πρόσκλησης) είναι εκείνες με τις υψηλότερες βαθμολογίες.</w:t>
      </w:r>
    </w:p>
    <w:p w14:paraId="7F85CF08" w14:textId="77777777" w:rsidR="00750325" w:rsidRDefault="00750325"/>
    <w:sectPr w:rsidR="0075032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398"/>
    <w:rsid w:val="00273398"/>
    <w:rsid w:val="00750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43857"/>
  <w15:chartTrackingRefBased/>
  <w15:docId w15:val="{BD72C95B-E207-4A98-BCBF-8CAF1F485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2733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733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733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733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733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733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733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733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733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2733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2733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2733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273398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273398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273398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273398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273398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27339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2733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2733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2733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2733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2733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273398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273398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273398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2733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273398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27339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779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ΠΙΠΕΡΑΣ ΓΑΒΡΙΗΛ</dc:creator>
  <cp:keywords/>
  <dc:description/>
  <cp:lastModifiedBy>ΠΙΠΕΡΑΣ ΓΑΒΡΙΗΛ</cp:lastModifiedBy>
  <cp:revision>1</cp:revision>
  <dcterms:created xsi:type="dcterms:W3CDTF">2024-03-27T09:24:00Z</dcterms:created>
  <dcterms:modified xsi:type="dcterms:W3CDTF">2024-03-27T09:26:00Z</dcterms:modified>
</cp:coreProperties>
</file>