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24DC" w14:textId="0E9B20A1" w:rsidR="00A36873" w:rsidRPr="00F74FBE" w:rsidRDefault="00A36873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74FBE">
        <w:rPr>
          <w:rFonts w:asciiTheme="minorHAnsi" w:hAnsiTheme="minorHAnsi" w:cstheme="minorHAnsi"/>
          <w:b/>
          <w:sz w:val="20"/>
          <w:szCs w:val="20"/>
        </w:rPr>
        <w:t xml:space="preserve">ΠΡΟΓΡΑΜΜΑ </w:t>
      </w:r>
      <w:r w:rsidR="003926A8" w:rsidRPr="00F74FBE">
        <w:rPr>
          <w:rFonts w:asciiTheme="minorHAnsi" w:hAnsiTheme="minorHAnsi" w:cstheme="minorHAnsi"/>
          <w:b/>
          <w:sz w:val="20"/>
          <w:szCs w:val="20"/>
        </w:rPr>
        <w:t>«</w:t>
      </w:r>
      <w:r w:rsidR="006042DF" w:rsidRPr="00F74FBE">
        <w:rPr>
          <w:rFonts w:asciiTheme="minorHAnsi" w:hAnsiTheme="minorHAnsi" w:cstheme="minorHAnsi"/>
          <w:b/>
          <w:sz w:val="20"/>
          <w:szCs w:val="20"/>
        </w:rPr>
        <w:t>ΒΟΡΕΙΟ</w:t>
      </w:r>
      <w:r w:rsidRPr="00F74FBE">
        <w:rPr>
          <w:rFonts w:asciiTheme="minorHAnsi" w:hAnsiTheme="minorHAnsi" w:cstheme="minorHAnsi"/>
          <w:b/>
          <w:sz w:val="20"/>
          <w:szCs w:val="20"/>
        </w:rPr>
        <w:t xml:space="preserve"> ΑΙΓΑΙΟ</w:t>
      </w:r>
      <w:r w:rsidR="003926A8" w:rsidRPr="00F74FBE">
        <w:rPr>
          <w:rFonts w:asciiTheme="minorHAnsi" w:hAnsiTheme="minorHAnsi" w:cstheme="minorHAnsi"/>
          <w:b/>
          <w:sz w:val="20"/>
          <w:szCs w:val="20"/>
        </w:rPr>
        <w:t>»</w:t>
      </w:r>
      <w:r w:rsidRPr="00F74FB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26A8" w:rsidRPr="00F74FBE">
        <w:rPr>
          <w:rFonts w:asciiTheme="minorHAnsi" w:hAnsiTheme="minorHAnsi" w:cstheme="minorHAnsi"/>
          <w:b/>
          <w:sz w:val="20"/>
          <w:szCs w:val="20"/>
        </w:rPr>
        <w:t>2021</w:t>
      </w:r>
      <w:r w:rsidR="006042DF" w:rsidRPr="00F74FBE">
        <w:rPr>
          <w:rFonts w:asciiTheme="minorHAnsi" w:hAnsiTheme="minorHAnsi" w:cstheme="minorHAnsi"/>
          <w:b/>
          <w:sz w:val="20"/>
          <w:szCs w:val="20"/>
        </w:rPr>
        <w:t>-</w:t>
      </w:r>
      <w:r w:rsidR="003926A8" w:rsidRPr="00F74FBE">
        <w:rPr>
          <w:rFonts w:asciiTheme="minorHAnsi" w:hAnsiTheme="minorHAnsi" w:cstheme="minorHAnsi"/>
          <w:b/>
          <w:sz w:val="20"/>
          <w:szCs w:val="20"/>
        </w:rPr>
        <w:t>2027</w:t>
      </w:r>
    </w:p>
    <w:p w14:paraId="370112F3" w14:textId="77777777" w:rsidR="00787036" w:rsidRPr="00F74FBE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74FBE">
        <w:rPr>
          <w:rFonts w:asciiTheme="minorHAnsi" w:hAnsiTheme="minorHAnsi" w:cstheme="minorHAnsi"/>
          <w:b/>
          <w:sz w:val="20"/>
          <w:szCs w:val="20"/>
        </w:rPr>
        <w:t>ΠΡΟΤΕΡΑΙΟΤΗΤΑ: 2.</w:t>
      </w:r>
    </w:p>
    <w:p w14:paraId="620D287D" w14:textId="7381009A" w:rsidR="006042DF" w:rsidRPr="008C02DC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8C02DC">
        <w:rPr>
          <w:rFonts w:asciiTheme="minorHAnsi" w:hAnsiTheme="minorHAnsi" w:cstheme="minorHAnsi"/>
          <w:bCs/>
          <w:i/>
          <w:iCs/>
          <w:sz w:val="20"/>
          <w:szCs w:val="20"/>
        </w:rPr>
        <w:t>Προστασία του περιβάλλοντος και των πόρων της Περιφέρειας – Προσαρμογή στην Κλιματική Αλλαγή – Πρόληψη και διαχείριση κινδύνων</w:t>
      </w:r>
    </w:p>
    <w:p w14:paraId="7B90CBBA" w14:textId="61743FA3" w:rsidR="002C509B" w:rsidRPr="008C02DC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2DC">
        <w:rPr>
          <w:rFonts w:asciiTheme="minorHAnsi" w:hAnsiTheme="minorHAnsi" w:cstheme="minorHAnsi"/>
          <w:b/>
          <w:sz w:val="20"/>
          <w:szCs w:val="20"/>
        </w:rPr>
        <w:t>ΕΙΔΙΚΟΣ ΣΤΟΧΟΣ: RSO2.</w:t>
      </w:r>
      <w:r w:rsidR="00D313F7" w:rsidRPr="008C02DC">
        <w:rPr>
          <w:rFonts w:asciiTheme="minorHAnsi" w:hAnsiTheme="minorHAnsi" w:cstheme="minorHAnsi"/>
          <w:b/>
          <w:sz w:val="20"/>
          <w:szCs w:val="20"/>
        </w:rPr>
        <w:t>4</w:t>
      </w:r>
    </w:p>
    <w:p w14:paraId="558A5165" w14:textId="0757BC86" w:rsidR="00365F94" w:rsidRPr="008C02DC" w:rsidRDefault="001A4AAA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8C02DC">
        <w:rPr>
          <w:rFonts w:asciiTheme="minorHAnsi" w:hAnsiTheme="minorHAnsi" w:cstheme="minorHAnsi"/>
          <w:bCs/>
          <w:sz w:val="20"/>
          <w:szCs w:val="20"/>
        </w:rPr>
        <w:t xml:space="preserve">Προώθηση της προσαρμογής στην κλιματική αλλαγή και της πρόληψης του κινδύνου καταστροφών, της ανθεκτικότητας, λαμβάνοντας υπόψη προσεγγίσεις που βασίζονται στο οικοσύστημα  </w:t>
      </w:r>
      <w:r w:rsidR="002C509B" w:rsidRPr="008C02DC">
        <w:rPr>
          <w:rFonts w:asciiTheme="minorHAnsi" w:hAnsiTheme="minorHAnsi" w:cstheme="minorHAnsi"/>
          <w:bCs/>
          <w:sz w:val="20"/>
          <w:szCs w:val="20"/>
        </w:rPr>
        <w:t xml:space="preserve"> (ΕΤΠΑ)</w:t>
      </w:r>
    </w:p>
    <w:p w14:paraId="1C43AF5A" w14:textId="77777777" w:rsidR="00365F94" w:rsidRPr="008C02DC" w:rsidRDefault="00243D52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8C02DC">
        <w:rPr>
          <w:rFonts w:asciiTheme="minorHAnsi" w:hAnsiTheme="minorHAnsi" w:cstheme="minorHAnsi"/>
          <w:b/>
          <w:sz w:val="20"/>
          <w:szCs w:val="20"/>
        </w:rPr>
        <w:t>Κωδικός Πρόσκλησης</w:t>
      </w:r>
      <w:r w:rsidRPr="008C02DC">
        <w:rPr>
          <w:rFonts w:asciiTheme="minorHAnsi" w:hAnsiTheme="minorHAnsi" w:cstheme="minorHAnsi"/>
          <w:bCs/>
          <w:sz w:val="16"/>
          <w:szCs w:val="16"/>
        </w:rPr>
        <w:t xml:space="preserve"> :</w:t>
      </w:r>
    </w:p>
    <w:p w14:paraId="1A21112C" w14:textId="62FDC9E4" w:rsidR="005D7B73" w:rsidRPr="00F74FBE" w:rsidRDefault="00AF03E4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AF03E4">
        <w:rPr>
          <w:rFonts w:asciiTheme="minorHAnsi" w:hAnsiTheme="minorHAnsi" w:cstheme="minorHAnsi"/>
          <w:b/>
          <w:sz w:val="20"/>
          <w:szCs w:val="20"/>
        </w:rPr>
        <w:t>ΒΑ_ΕΤΠΑ_2.4_36</w:t>
      </w:r>
    </w:p>
    <w:p w14:paraId="019C82F4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16"/>
          <w:szCs w:val="16"/>
        </w:rPr>
        <w:t>Φορέας Υποβολής Πρότασης :</w:t>
      </w:r>
    </w:p>
    <w:p w14:paraId="6C58866E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16"/>
          <w:szCs w:val="16"/>
        </w:rPr>
        <w:t>………………………………………………</w:t>
      </w:r>
    </w:p>
    <w:p w14:paraId="1B2A2838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</w:p>
    <w:p w14:paraId="3B55ADE8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16"/>
          <w:szCs w:val="16"/>
        </w:rPr>
        <w:t>Τίτλος Προτεινόμενης Πράξης :</w:t>
      </w:r>
    </w:p>
    <w:p w14:paraId="60FD74A5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16"/>
          <w:szCs w:val="16"/>
        </w:rPr>
        <w:t>……………………………………………….</w:t>
      </w:r>
    </w:p>
    <w:p w14:paraId="7670D633" w14:textId="77777777" w:rsidR="005D7B73" w:rsidRPr="00F74FBE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61D650D2" w14:textId="77777777" w:rsidR="005D7B73" w:rsidRPr="00F74FBE" w:rsidRDefault="005D7B73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75E77083" w14:textId="77777777" w:rsidR="004E245C" w:rsidRPr="00F74FBE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74FBE">
        <w:rPr>
          <w:rFonts w:asciiTheme="minorHAnsi" w:hAnsiTheme="minorHAnsi" w:cstheme="minorHAnsi"/>
          <w:b/>
          <w:sz w:val="22"/>
          <w:szCs w:val="22"/>
          <w:u w:val="single"/>
        </w:rPr>
        <w:t xml:space="preserve">ΠΙΝΑΚΑΣ </w:t>
      </w:r>
      <w:r w:rsidR="006042DF" w:rsidRPr="00F74FBE">
        <w:rPr>
          <w:rFonts w:asciiTheme="minorHAnsi" w:hAnsiTheme="minorHAnsi" w:cstheme="minorHAnsi"/>
          <w:b/>
          <w:sz w:val="22"/>
          <w:szCs w:val="22"/>
          <w:u w:val="single"/>
        </w:rPr>
        <w:t>ΜΕΛΕΤΩΝ</w:t>
      </w:r>
    </w:p>
    <w:p w14:paraId="1F69F0BF" w14:textId="77777777" w:rsidR="00651198" w:rsidRPr="00F74FBE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74FBE">
        <w:rPr>
          <w:rFonts w:asciiTheme="minorHAnsi" w:hAnsiTheme="minorHAnsi" w:cstheme="minorHAnsi"/>
          <w:b/>
          <w:sz w:val="22"/>
          <w:szCs w:val="22"/>
          <w:u w:val="single"/>
        </w:rPr>
        <w:t>ΑΠΑΡΑΙΤΗΤΕΣ ΑΡΧΙΚΕΣ, ΤΕΧΝΙΚΕΣ ΥΠΟΣΤΗΡ</w:t>
      </w:r>
      <w:r w:rsidR="00A16177" w:rsidRPr="00F74FBE">
        <w:rPr>
          <w:rFonts w:asciiTheme="minorHAnsi" w:hAnsiTheme="minorHAnsi" w:cstheme="minorHAnsi"/>
          <w:b/>
          <w:sz w:val="22"/>
          <w:szCs w:val="22"/>
          <w:u w:val="single"/>
        </w:rPr>
        <w:t>ΙΚΤΙΚΕΣ ΜΕΛΕΤΕΣ ΠΡΑΞΗΣ</w:t>
      </w:r>
    </w:p>
    <w:p w14:paraId="4AD444D4" w14:textId="7C172817" w:rsidR="00B83BD9" w:rsidRPr="00F74FBE" w:rsidRDefault="009C187B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74FBE">
        <w:rPr>
          <w:rFonts w:asciiTheme="minorHAnsi" w:hAnsiTheme="minorHAnsi" w:cstheme="minorHAnsi"/>
          <w:b/>
          <w:sz w:val="22"/>
          <w:szCs w:val="22"/>
          <w:u w:val="single"/>
        </w:rPr>
        <w:t xml:space="preserve">(σύμφωνα με </w:t>
      </w:r>
      <w:r w:rsidR="00056072" w:rsidRPr="00F74FBE">
        <w:rPr>
          <w:rFonts w:asciiTheme="minorHAnsi" w:hAnsiTheme="minorHAnsi" w:cstheme="minorHAnsi"/>
          <w:b/>
          <w:sz w:val="22"/>
          <w:szCs w:val="22"/>
          <w:u w:val="single"/>
        </w:rPr>
        <w:t>την Εγκύκλι</w:t>
      </w:r>
      <w:r w:rsidR="00B92C6F" w:rsidRPr="00F74FBE">
        <w:rPr>
          <w:rFonts w:asciiTheme="minorHAnsi" w:hAnsiTheme="minorHAnsi" w:cstheme="minorHAnsi"/>
          <w:b/>
          <w:sz w:val="22"/>
          <w:szCs w:val="22"/>
          <w:u w:val="single"/>
        </w:rPr>
        <w:t>ο</w:t>
      </w:r>
      <w:r w:rsidR="00056072" w:rsidRPr="00F74FBE">
        <w:rPr>
          <w:rFonts w:asciiTheme="minorHAnsi" w:hAnsiTheme="minorHAnsi" w:cstheme="minorHAnsi"/>
          <w:b/>
          <w:sz w:val="22"/>
          <w:szCs w:val="22"/>
          <w:u w:val="single"/>
        </w:rPr>
        <w:t xml:space="preserve"> 11/2028</w:t>
      </w:r>
      <w:r w:rsidR="00402D16" w:rsidRPr="00F74FBE">
        <w:rPr>
          <w:rFonts w:asciiTheme="minorHAnsi" w:hAnsiTheme="minorHAnsi" w:cstheme="minorHAnsi"/>
          <w:b/>
          <w:sz w:val="22"/>
          <w:szCs w:val="22"/>
          <w:u w:val="single"/>
        </w:rPr>
        <w:t xml:space="preserve"> και </w:t>
      </w:r>
      <w:r w:rsidRPr="00F74FBE">
        <w:rPr>
          <w:rFonts w:asciiTheme="minorHAnsi" w:hAnsiTheme="minorHAnsi" w:cstheme="minorHAnsi"/>
          <w:b/>
          <w:sz w:val="22"/>
          <w:szCs w:val="22"/>
          <w:u w:val="single"/>
        </w:rPr>
        <w:t>τ</w:t>
      </w:r>
      <w:r w:rsidR="00B106DB" w:rsidRPr="00F74FBE">
        <w:rPr>
          <w:rFonts w:asciiTheme="minorHAnsi" w:hAnsiTheme="minorHAnsi" w:cstheme="minorHAnsi"/>
          <w:b/>
          <w:sz w:val="22"/>
          <w:szCs w:val="22"/>
          <w:u w:val="single"/>
        </w:rPr>
        <w:t>ο Α’147-29.3.2019)</w:t>
      </w:r>
    </w:p>
    <w:p w14:paraId="4C6160F1" w14:textId="77777777" w:rsidR="009E036C" w:rsidRPr="00F74FBE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16"/>
          <w:szCs w:val="16"/>
        </w:rPr>
        <w:t xml:space="preserve">(Ο πίνακας </w:t>
      </w:r>
      <w:r w:rsidR="00EA214B" w:rsidRPr="00F74FBE">
        <w:rPr>
          <w:rFonts w:asciiTheme="minorHAnsi" w:hAnsiTheme="minorHAnsi" w:cstheme="minorHAnsi"/>
          <w:b/>
          <w:sz w:val="16"/>
          <w:szCs w:val="16"/>
        </w:rPr>
        <w:t>μελετών</w:t>
      </w:r>
      <w:r w:rsidRPr="00F74FBE">
        <w:rPr>
          <w:rFonts w:asciiTheme="minorHAnsi" w:hAnsiTheme="minorHAnsi" w:cstheme="minorHAnsi"/>
          <w:b/>
          <w:sz w:val="16"/>
          <w:szCs w:val="16"/>
        </w:rPr>
        <w:t xml:space="preserve"> συμπληρώνεται για όλα τα υποέργα κατασκευής που συμβάλουν στο δείκτη εκροών</w:t>
      </w:r>
      <w:r w:rsidR="00EA214B" w:rsidRPr="00F74FBE">
        <w:rPr>
          <w:rFonts w:asciiTheme="minorHAnsi" w:hAnsiTheme="minorHAnsi" w:cstheme="minorHAnsi"/>
          <w:b/>
          <w:sz w:val="16"/>
          <w:szCs w:val="16"/>
        </w:rPr>
        <w:t>, δίνοντας καλύτερη εποπτική εικόνα της προτεινόμενης Πράξης</w:t>
      </w:r>
      <w:r w:rsidRPr="00F74FBE">
        <w:rPr>
          <w:rFonts w:asciiTheme="minorHAnsi" w:hAnsiTheme="minorHAnsi" w:cstheme="minorHAnsi"/>
          <w:b/>
          <w:sz w:val="16"/>
          <w:szCs w:val="16"/>
        </w:rPr>
        <w:t xml:space="preserve">) </w:t>
      </w:r>
    </w:p>
    <w:p w14:paraId="4ED0D4EB" w14:textId="77777777" w:rsidR="009E036C" w:rsidRPr="00F74FBE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F74FBE">
        <w:rPr>
          <w:rFonts w:asciiTheme="minorHAnsi" w:hAnsiTheme="minorHAnsi" w:cstheme="minorHAnsi"/>
          <w:b/>
          <w:sz w:val="16"/>
          <w:szCs w:val="16"/>
        </w:rPr>
        <w:t xml:space="preserve">Υποέργο : [Τίτλος Υποέργου] </w:t>
      </w:r>
    </w:p>
    <w:p w14:paraId="3C850D45" w14:textId="77777777" w:rsidR="005155C1" w:rsidRPr="00F74FBE" w:rsidRDefault="005155C1">
      <w:pPr>
        <w:rPr>
          <w:rFonts w:asciiTheme="minorHAnsi" w:hAnsiTheme="minorHAnsi" w:cstheme="minorHAnsi"/>
          <w:b/>
          <w:sz w:val="16"/>
          <w:szCs w:val="16"/>
        </w:rPr>
      </w:pPr>
    </w:p>
    <w:p w14:paraId="575AD7FF" w14:textId="77777777" w:rsidR="005029C8" w:rsidRPr="00F74FBE" w:rsidRDefault="005029C8" w:rsidP="00EE70EE">
      <w:pPr>
        <w:rPr>
          <w:rFonts w:asciiTheme="minorHAnsi" w:hAnsiTheme="minorHAnsi" w:cstheme="minorHAnsi"/>
          <w:sz w:val="16"/>
          <w:szCs w:val="16"/>
        </w:rPr>
      </w:pPr>
    </w:p>
    <w:p w14:paraId="531D39DC" w14:textId="6A37C4E3" w:rsidR="005029C8" w:rsidRPr="00F74FBE" w:rsidRDefault="00B106DB" w:rsidP="00EE70EE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74FBE">
        <w:rPr>
          <w:rFonts w:asciiTheme="minorHAnsi" w:hAnsiTheme="minorHAnsi" w:cstheme="minorHAnsi"/>
          <w:b/>
          <w:sz w:val="20"/>
          <w:szCs w:val="20"/>
          <w:u w:val="single"/>
        </w:rPr>
        <w:t>ΥΔΡΑΥΛΙΚΑ</w:t>
      </w:r>
      <w:r w:rsidR="005155C1" w:rsidRPr="00F74FBE">
        <w:rPr>
          <w:rFonts w:asciiTheme="minorHAnsi" w:hAnsiTheme="minorHAnsi" w:cstheme="minorHAnsi"/>
          <w:b/>
          <w:sz w:val="20"/>
          <w:szCs w:val="20"/>
          <w:u w:val="single"/>
        </w:rPr>
        <w:t xml:space="preserve"> ΕΡΓΑ</w:t>
      </w:r>
      <w:r w:rsidR="00EF44E3">
        <w:rPr>
          <w:rFonts w:asciiTheme="minorHAnsi" w:hAnsiTheme="minorHAnsi" w:cstheme="minorHAnsi"/>
          <w:b/>
          <w:sz w:val="20"/>
          <w:szCs w:val="20"/>
          <w:u w:val="single"/>
        </w:rPr>
        <w:t xml:space="preserve"> (</w:t>
      </w:r>
      <w:r w:rsidR="0068286D">
        <w:rPr>
          <w:rFonts w:asciiTheme="minorHAnsi" w:hAnsiTheme="minorHAnsi" w:cstheme="minorHAnsi"/>
          <w:b/>
          <w:sz w:val="20"/>
          <w:szCs w:val="20"/>
          <w:u w:val="single"/>
        </w:rPr>
        <w:t>έργα διαχείρισης ομβρίων</w:t>
      </w:r>
      <w:r w:rsidR="006042C7">
        <w:rPr>
          <w:rFonts w:asciiTheme="minorHAnsi" w:hAnsiTheme="minorHAnsi" w:cstheme="minorHAnsi"/>
          <w:b/>
          <w:sz w:val="20"/>
          <w:szCs w:val="20"/>
          <w:u w:val="single"/>
        </w:rPr>
        <w:t xml:space="preserve"> υδάτων</w:t>
      </w:r>
      <w:r w:rsidR="0068286D">
        <w:rPr>
          <w:rFonts w:asciiTheme="minorHAnsi" w:hAnsiTheme="minorHAnsi" w:cstheme="minorHAnsi"/>
          <w:b/>
          <w:sz w:val="20"/>
          <w:szCs w:val="20"/>
          <w:u w:val="single"/>
        </w:rPr>
        <w:t>, αντιπλημμυρικής προστασίας)</w:t>
      </w:r>
    </w:p>
    <w:p w14:paraId="2341A02A" w14:textId="77777777" w:rsidR="005155C1" w:rsidRPr="00F74FBE" w:rsidRDefault="005155C1" w:rsidP="00EE70EE">
      <w:pPr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5232"/>
        <w:gridCol w:w="567"/>
        <w:gridCol w:w="567"/>
        <w:gridCol w:w="992"/>
        <w:gridCol w:w="1658"/>
      </w:tblGrid>
      <w:tr w:rsidR="00F74FBE" w:rsidRPr="00F74FBE" w14:paraId="79286555" w14:textId="77777777" w:rsidTr="001964B9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AA2CAC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52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808BEA" w14:textId="3735523F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 xml:space="preserve">ΜΕΛΕΤΕΣ </w:t>
            </w:r>
            <w:r w:rsidR="00D87062"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ΥΔΡΑΥΛΙΚΩΝ</w:t>
            </w: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 xml:space="preserve">  ΕΡΓΩΝ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C846A25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EE8FAFD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AF184D1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8115A6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F74FBE" w:rsidRPr="00F74FBE" w14:paraId="2F0075DF" w14:textId="77777777" w:rsidTr="001964B9">
        <w:trPr>
          <w:trHeight w:val="20"/>
          <w:tblHeader/>
          <w:jc w:val="center"/>
        </w:trPr>
        <w:tc>
          <w:tcPr>
            <w:tcW w:w="7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C45A87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0D1AF35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3B46A4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11D8DF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7FB9ADF0" w14:textId="77777777" w:rsidR="005155C1" w:rsidRPr="00F74FBE" w:rsidRDefault="005155C1" w:rsidP="005155C1">
            <w:pPr>
              <w:tabs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F74FBE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6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1152C29B" w14:textId="77777777" w:rsidR="005155C1" w:rsidRPr="00F74FBE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74FBE" w:rsidRPr="00F74FBE" w14:paraId="78491F7A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C361" w14:textId="77777777" w:rsidR="005155C1" w:rsidRPr="00F74FBE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3222" w14:textId="4D8EADEB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ΠΡΟΚΑΤΑΡΤΙΚΕΣ </w:t>
            </w:r>
            <w:r w:rsidR="00582AFC"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ΜΕΛΕΤΕΣ</w:t>
            </w:r>
            <w:r w:rsidR="00455042"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(Φάση </w:t>
            </w:r>
            <w:r w:rsidR="003F05B7"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2η</w:t>
            </w:r>
            <w:r w:rsidR="00455042"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30A5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9122B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AC892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77C9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375D8713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73C6" w14:textId="77777777" w:rsidR="005155C1" w:rsidRPr="00F74FBE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2E80" w14:textId="6D90571D" w:rsidR="005155C1" w:rsidRPr="00F74FBE" w:rsidRDefault="003F1C09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Πρόγραμμα Ποιότητας Μελετών</w:t>
            </w:r>
            <w:r w:rsidR="00CB70FA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[</w:t>
            </w:r>
            <w:r w:rsidR="003F05B7" w:rsidRPr="00F74FBE">
              <w:rPr>
                <w:rFonts w:asciiTheme="minorHAnsi" w:hAnsiTheme="minorHAnsi" w:cstheme="minorHAnsi"/>
                <w:sz w:val="16"/>
                <w:szCs w:val="16"/>
              </w:rPr>
              <w:t>5α</w:t>
            </w:r>
            <w:r w:rsidR="00CB70FA" w:rsidRPr="00F74FBE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A77C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D28B9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0119B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3D53" w14:textId="77777777" w:rsidR="005155C1" w:rsidRPr="00F74FBE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71F9C4EB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1C1E" w14:textId="19235284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9BAA" w14:textId="5D2B149E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Προκαταρκτική μελέτη </w:t>
            </w:r>
            <w:r w:rsidR="005E4617">
              <w:rPr>
                <w:rFonts w:asciiTheme="minorHAnsi" w:hAnsiTheme="minorHAnsi" w:cstheme="minorHAnsi"/>
                <w:sz w:val="16"/>
                <w:szCs w:val="16"/>
              </w:rPr>
              <w:t>εσωτερικού δικτύου αποχέτευσης ομβρίων</w:t>
            </w:r>
            <w:r w:rsidR="00704E44">
              <w:rPr>
                <w:rFonts w:asciiTheme="minorHAnsi" w:hAnsiTheme="minorHAnsi" w:cstheme="minorHAnsi"/>
                <w:sz w:val="16"/>
                <w:szCs w:val="16"/>
              </w:rPr>
              <w:t>/ συλλεκτηρίων ομβρίων/ αντιπλημμυρικών έργων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B0D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1C0C2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CA31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E102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05C0CE8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1C35" w14:textId="45A267F2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1.3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DAD9" w14:textId="2E92B398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B762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055F1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DB2A1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872F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4BB09BB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540A" w14:textId="003C62BB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1.3.1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CF3D" w14:textId="5FDB94FC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Αναγνωριστική Γεωλογική</w:t>
            </w:r>
            <w:r w:rsidR="000E1270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- υδρογεωλογική</w:t>
            </w: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Μελέτη </w:t>
            </w:r>
            <w:r w:rsidR="0046542B" w:rsidRPr="00F74FBE">
              <w:rPr>
                <w:rFonts w:asciiTheme="minorHAnsi" w:hAnsiTheme="minorHAnsi" w:cstheme="minorHAnsi"/>
                <w:sz w:val="16"/>
                <w:szCs w:val="16"/>
              </w:rPr>
              <w:t>[7β]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F153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D2EA7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3908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540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173485F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26D1" w14:textId="6A89F794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1.3.2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E6F6" w14:textId="7AA2D6AA" w:rsidR="00A92348" w:rsidRPr="00F74FBE" w:rsidRDefault="009F0BDB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Τοπογραφικά υπόβαθρα </w:t>
            </w:r>
            <w:r w:rsidR="006A5D78" w:rsidRPr="00F74FBE">
              <w:rPr>
                <w:rFonts w:asciiTheme="minorHAnsi" w:hAnsiTheme="minorHAnsi" w:cstheme="minorHAnsi"/>
                <w:sz w:val="16"/>
                <w:szCs w:val="16"/>
              </w:rPr>
              <w:t>[6]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A265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D893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5998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EA1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4D33A7B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E547" w14:textId="7196122C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 w:rsidRPr="00F74FBE">
              <w:rPr>
                <w:rFonts w:asciiTheme="minorHAnsi" w:hAnsiTheme="minorHAnsi" w:cstheme="minorHAnsi"/>
                <w:sz w:val="16"/>
                <w:szCs w:val="16"/>
              </w:rPr>
              <w:t>3.3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AA10" w14:textId="11531C85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Προκαταρκτικός Προσδιορισμός Περιβαλλοντικών απαιτήσεων</w:t>
            </w:r>
            <w:r w:rsidR="006A5D78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(Π.Π.Π.Α) </w:t>
            </w:r>
            <w:r w:rsidR="0004205A" w:rsidRPr="00F74FBE">
              <w:rPr>
                <w:rFonts w:asciiTheme="minorHAnsi" w:hAnsiTheme="minorHAnsi" w:cstheme="minorHAnsi"/>
                <w:sz w:val="16"/>
                <w:szCs w:val="16"/>
              </w:rPr>
              <w:t>[8]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F66A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708BD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71865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BD7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30BEBEA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1F5F" w14:textId="40003EDA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 w:rsidRPr="00F74FBE">
              <w:rPr>
                <w:rFonts w:asciiTheme="minorHAnsi" w:hAnsiTheme="minorHAnsi" w:cstheme="minorHAnsi"/>
                <w:sz w:val="16"/>
                <w:szCs w:val="16"/>
              </w:rPr>
              <w:t>3.4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74A0" w14:textId="5F4C368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(Λοιπές υποστηρικτικές μελέτες)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4F45F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FF969D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1BE0E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01B2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46C7791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2F3C" w14:textId="6CEC6137" w:rsidR="00A92348" w:rsidRPr="00F74FBE" w:rsidRDefault="00AE29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1.3.5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EE8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BA2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8A02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5735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31F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0741F28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CA05" w14:textId="77777777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F94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D31D7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DEF4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15F64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6F0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708FB4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F22A" w14:textId="7E2C6EBC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 w:rsidRPr="00F74FBE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03B6" w14:textId="7B67536C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Μελέτη Σκοπιμότητας</w:t>
            </w:r>
            <w:r w:rsidR="002B3926" w:rsidRPr="00F74FBE">
              <w:rPr>
                <w:rFonts w:asciiTheme="minorHAnsi" w:hAnsiTheme="minorHAnsi" w:cstheme="minorHAnsi"/>
                <w:sz w:val="16"/>
                <w:szCs w:val="16"/>
              </w:rPr>
              <w:t>[9]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176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9FD20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705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0E5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9277FE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95D" w14:textId="77777777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16DE" w14:textId="2D8FE929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ΠΡΟΜΕΛΕΤΕΣ (Φάση 3</w:t>
            </w:r>
            <w:r w:rsidRPr="00F74FBE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η</w:t>
            </w: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, Γενική διάταξη έρ</w:t>
            </w:r>
            <w:r w:rsidR="00AB76E5"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γ</w:t>
            </w: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ων)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B4ACA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1293D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B465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591D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74FBE" w:rsidRPr="00F74FBE" w14:paraId="6AD55BF8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CC7B" w14:textId="77777777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5A2E" w14:textId="69BB53C2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Προμελέτη </w:t>
            </w:r>
            <w:r w:rsidR="00917F1E" w:rsidRPr="00917F1E">
              <w:rPr>
                <w:rFonts w:asciiTheme="minorHAnsi" w:hAnsiTheme="minorHAnsi" w:cstheme="minorHAnsi"/>
                <w:sz w:val="16"/>
                <w:szCs w:val="16"/>
              </w:rPr>
              <w:t>εσωτερικού δικτύου αποχέτευσης ομβρίων/ συλλεκτηρίων ομβρίων/ αντιπλημμυρικών έργων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68C34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D532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A63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312D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778977B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2405" w14:textId="77777777" w:rsidR="00A92348" w:rsidRPr="00F74FBE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8F16" w14:textId="2C152B0B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</w:t>
            </w:r>
            <w:r w:rsidR="00F4548B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[13]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0C7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412A64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40D27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6E4E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1C40DD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5527" w14:textId="2FADD91D" w:rsidR="00A92348" w:rsidRPr="00F74FBE" w:rsidRDefault="00AE29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2.2.1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A8A9" w14:textId="3FD9C5C6" w:rsidR="00A92348" w:rsidRPr="00F74FBE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Τοπογραφική</w:t>
            </w:r>
            <w:r w:rsidR="00DF6A65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αποτύπωση</w:t>
            </w:r>
            <w:r w:rsidR="0041638A" w:rsidRPr="00F74FBE">
              <w:rPr>
                <w:rFonts w:asciiTheme="minorHAnsi" w:hAnsiTheme="minorHAnsi" w:cstheme="minorHAnsi"/>
                <w:sz w:val="16"/>
                <w:szCs w:val="16"/>
              </w:rPr>
              <w:t>[13α]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0400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4FDD9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B353E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2F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4A1930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39E0" w14:textId="019DBF84" w:rsidR="00A92348" w:rsidRPr="00F74FBE" w:rsidRDefault="00D152F5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4562" w14:textId="1310013B" w:rsidR="00A92348" w:rsidRPr="00F74FBE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Γεωλογική</w:t>
            </w:r>
            <w:r w:rsidR="00DF6A65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προμελέτη </w:t>
            </w:r>
            <w:r w:rsidR="0041638A" w:rsidRPr="00F74FBE">
              <w:rPr>
                <w:rFonts w:asciiTheme="minorHAnsi" w:hAnsiTheme="minorHAnsi" w:cstheme="minorHAnsi"/>
                <w:sz w:val="16"/>
                <w:szCs w:val="16"/>
              </w:rPr>
              <w:t>[13β]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36F96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C7CB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8AEA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900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19631B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0211" w14:textId="023882DC" w:rsidR="00A92348" w:rsidRPr="00F74FBE" w:rsidRDefault="00D152F5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2.2.3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1A78" w14:textId="367403F0" w:rsidR="00A92348" w:rsidRPr="00F74FBE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Υδρολογική</w:t>
            </w:r>
            <w:r w:rsidR="003D5D0C"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 μελέτη </w:t>
            </w:r>
            <w:r w:rsidR="0041638A" w:rsidRPr="00F74FBE">
              <w:rPr>
                <w:rFonts w:asciiTheme="minorHAnsi" w:hAnsiTheme="minorHAnsi" w:cstheme="minorHAnsi"/>
                <w:sz w:val="16"/>
                <w:szCs w:val="16"/>
              </w:rPr>
              <w:t>[13γ]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554B3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F081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6CCAC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CCA8" w14:textId="77777777" w:rsidR="00A92348" w:rsidRPr="00F74FBE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4BCF658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7DBD" w14:textId="35BECE55" w:rsidR="003E2691" w:rsidRPr="00F74FBE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2.2.4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8D7B" w14:textId="613802D0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Εκτέλεση Γεωτεχνικών ερευνών[13ε]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8F02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42C13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BA167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7B8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583BAA06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19F4" w14:textId="7CDC6F75" w:rsidR="003E2691" w:rsidRPr="00F74FBE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2.2.5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9C41" w14:textId="4039C988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(Λοιπές μελέτες)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431B2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34976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61EDD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ECCF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691AF80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C46D" w14:textId="62475638" w:rsidR="003E2691" w:rsidRPr="00F74FBE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2.2.6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64CA" w14:textId="6DF08C0D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34F09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BC1D9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5070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B1C7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736F33E6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0870" w14:textId="77777777" w:rsidR="003E2691" w:rsidRPr="00F74FBE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BF81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1736D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62C51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ED274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7A5D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2CD083D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3FBF" w14:textId="2809D03A" w:rsidR="003E2691" w:rsidRPr="00F74FBE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2.3</w:t>
            </w:r>
            <w:r w:rsidR="00C55570" w:rsidRPr="00F74FBE">
              <w:rPr>
                <w:rFonts w:asciiTheme="minorHAnsi" w:hAnsiTheme="minorHAnsi" w:cstheme="minorHAnsi"/>
                <w:sz w:val="16"/>
                <w:szCs w:val="16"/>
              </w:rPr>
              <w:t>.1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55DB" w14:textId="41DE2FF3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Μελέτη Περιβαλλοντικών Επιπτώσεων</w:t>
            </w:r>
            <w:r w:rsidR="00D919FD">
              <w:rPr>
                <w:rFonts w:asciiTheme="minorHAnsi" w:hAnsiTheme="minorHAnsi" w:cstheme="minorHAnsi"/>
                <w:sz w:val="16"/>
                <w:szCs w:val="16"/>
              </w:rPr>
              <w:t xml:space="preserve"> [14]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F99BD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99FB5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B781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7926" w14:textId="77777777" w:rsidR="003E2691" w:rsidRPr="00F74FBE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55570" w:rsidRPr="00F74FBE" w14:paraId="5EAFBC9A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B174" w14:textId="07DB7677" w:rsidR="00C55570" w:rsidRPr="00F74FBE" w:rsidRDefault="00C55570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2.3.2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7FFD" w14:textId="610B8CF3" w:rsidR="00C55570" w:rsidRPr="00F74FBE" w:rsidRDefault="00C511CD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Ειδική οικολογική Αξιολόγηση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CE660" w14:textId="77777777" w:rsidR="00C55570" w:rsidRPr="00F74FBE" w:rsidRDefault="00C55570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EC612" w14:textId="77777777" w:rsidR="00C55570" w:rsidRPr="00F74FBE" w:rsidRDefault="00C55570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1682C" w14:textId="77777777" w:rsidR="00C55570" w:rsidRPr="00F74FBE" w:rsidRDefault="00C55570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2C57" w14:textId="77777777" w:rsidR="00C55570" w:rsidRPr="00F74FBE" w:rsidRDefault="00C55570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24EFB147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E419" w14:textId="4301F3DD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523F" w14:textId="752DF3B2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Μελέτη καθορισμού οριογραμμώ</w:t>
            </w:r>
            <w:r w:rsidR="000129FE" w:rsidRPr="00F74FBE">
              <w:rPr>
                <w:rFonts w:asciiTheme="minorHAnsi" w:hAnsiTheme="minorHAnsi" w:cstheme="minorHAnsi"/>
                <w:sz w:val="16"/>
                <w:szCs w:val="16"/>
              </w:rPr>
              <w:t>ν υδατορεμάτων (οριοθέτηση) [16α]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61973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B0D3F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7F3C3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83CA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32201D2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89A5" w14:textId="36A96DCC" w:rsidR="00496E1D" w:rsidRPr="00F74FBE" w:rsidRDefault="00496E1D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4DEB" w14:textId="36D68482" w:rsidR="00496E1D" w:rsidRPr="00F74FBE" w:rsidRDefault="009537E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Προμελέτη Ηλεκτρομηχανολογικών έργων [16 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3F515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DEFC3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E11B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BDC6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03AC51DB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F355" w14:textId="2BB76414" w:rsidR="00496E1D" w:rsidRPr="00F74FBE" w:rsidRDefault="00743BE5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2.6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ED3B" w14:textId="786B9399" w:rsidR="00496E1D" w:rsidRPr="00F74FBE" w:rsidRDefault="00743BE5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Προμελέτη λοιπών </w:t>
            </w:r>
            <w:r w:rsidR="00554269" w:rsidRPr="00F74FBE">
              <w:rPr>
                <w:rFonts w:asciiTheme="minorHAnsi" w:hAnsiTheme="minorHAnsi" w:cstheme="minorHAnsi"/>
                <w:sz w:val="16"/>
                <w:szCs w:val="16"/>
              </w:rPr>
              <w:t>τεχνικών έργων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6B2BF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419B5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B2A2B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7F60" w14:textId="77777777" w:rsidR="00496E1D" w:rsidRPr="00F74FBE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3BB86DF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C8D5" w14:textId="77777777" w:rsidR="00554269" w:rsidRPr="00F74FBE" w:rsidRDefault="00554269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583D" w14:textId="77777777" w:rsidR="00554269" w:rsidRPr="00F74FBE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AF339" w14:textId="77777777" w:rsidR="00554269" w:rsidRPr="00F74FBE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1D476" w14:textId="77777777" w:rsidR="00554269" w:rsidRPr="00F74FBE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64FE" w14:textId="77777777" w:rsidR="00554269" w:rsidRPr="00F74FBE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51F7" w14:textId="77777777" w:rsidR="00554269" w:rsidRPr="00F74FBE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7B4979F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0BBA" w14:textId="7A8F57AD" w:rsidR="000B3371" w:rsidRPr="00F74FBE" w:rsidRDefault="009537E9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2.7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9559" w14:textId="32E46C0E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Επικαιροποίηση μελέτης σκοπιμότητας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82257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A477D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3EC2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62BA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74FBE" w:rsidRPr="00F74FBE" w14:paraId="711F0747" w14:textId="77777777" w:rsidTr="00733F3E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C8ECA2" w14:textId="77777777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523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E01" w14:textId="7A2FA680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ΟΡΙΣΤΙΚΕΣ ΜΕΛΕΤΕΣ (Φάση 4</w:t>
            </w:r>
            <w:r w:rsidRPr="00F74FBE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η</w:t>
            </w:r>
            <w:r w:rsidRPr="00F74FBE">
              <w:rPr>
                <w:rFonts w:asciiTheme="minorHAnsi" w:hAnsiTheme="minorHAnsi" w:cstheme="minorHAnsi"/>
                <w:b/>
                <w:sz w:val="16"/>
                <w:szCs w:val="16"/>
              </w:rPr>
              <w:t>, Μελέτες κατασκευαστικού σχεδιασμού)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DD52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906E47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36B50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98CDE1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F74FBE" w:rsidRPr="00F74FBE" w14:paraId="5DDA84BE" w14:textId="77777777" w:rsidTr="00733F3E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2721" w14:textId="44A2BBC0" w:rsidR="000B3371" w:rsidRPr="00F74FBE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EC09" w14:textId="619C9481" w:rsidR="000B3371" w:rsidRPr="00F74FBE" w:rsidRDefault="008D1FA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Πρόγραμμα υποστηρικτικών μελετών &amp; ερευνών [18]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0074F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54D13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A908B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F8A4" w14:textId="77777777" w:rsidR="000B3371" w:rsidRPr="00F74FBE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0F3B5DC8" w14:textId="77777777" w:rsidTr="00733F3E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F18E" w14:textId="362FE981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3.1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96BF" w14:textId="48993D6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 xml:space="preserve">Οριστική μελέτη </w:t>
            </w:r>
            <w:r w:rsidR="001E73A0" w:rsidRPr="00917F1E">
              <w:rPr>
                <w:rFonts w:asciiTheme="minorHAnsi" w:hAnsiTheme="minorHAnsi" w:cstheme="minorHAnsi"/>
                <w:sz w:val="16"/>
                <w:szCs w:val="16"/>
              </w:rPr>
              <w:t>εσωτερικού δικτύου αποχέτευσης ομβρίων/ συλλεκτηρίων ομβρίων/ αντιπλημμυρικών έργων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C0624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44402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1CBA9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CF16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30FC0FE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4CB5" w14:textId="77777777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93DF" w14:textId="17932575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 [19]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9CDE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1B5BB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B2E9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E4F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46DCB068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E089" w14:textId="3321DB56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3.2.3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D1A5" w14:textId="41DAAA86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Τοπογραφική[19α]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73AC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C40F6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4EF0B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2C06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251371BD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5189" w14:textId="4F4B63D6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3.2.4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C0C0" w14:textId="73BFE3DB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Γεωλογική οριστική [19β]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4044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D6B96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2F23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1CCC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2EE2CDB5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18E7" w14:textId="6ECEC694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3.2.5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4D6D" w14:textId="0E0FD5A6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Εκτέλεση Γεωτεχνικών ερευνών [19γ]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64402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BF2C4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D34BA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9026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6A70795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72AB" w14:textId="126B280E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3.2.6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E2C4" w14:textId="456BF755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Οριστική μελέτη λοιπών τεχνικών έργων</w:t>
            </w:r>
            <w:r w:rsidR="002A6CF0">
              <w:rPr>
                <w:rFonts w:asciiTheme="minorHAnsi" w:hAnsiTheme="minorHAnsi" w:cstheme="minorHAnsi"/>
                <w:sz w:val="16"/>
                <w:szCs w:val="16"/>
              </w:rPr>
              <w:t>[21β]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1281B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C88C6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7DC28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EEA1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6EE6ECF7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D70F" w14:textId="3F0062E6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3.2.7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3C72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5C271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171DE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A4591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7F14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3866C8E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8552" w14:textId="7E9FD8C4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94FF" w14:textId="4DF2920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Επικαιροποίηση μελέτης σκοπιμότητας</w:t>
            </w:r>
            <w:r w:rsidR="00374470">
              <w:rPr>
                <w:rFonts w:asciiTheme="minorHAnsi" w:hAnsiTheme="minorHAnsi" w:cstheme="minorHAnsi"/>
                <w:sz w:val="16"/>
                <w:szCs w:val="16"/>
              </w:rPr>
              <w:t xml:space="preserve"> [21γ]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6DE5E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D8CEB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40C3C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0CD3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3074CAA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2B7D" w14:textId="77777777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3.11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4CC0" w14:textId="2AA6667A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ΣΑΥ-ΦΑΥ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42A2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4155F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4B328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D09D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2506F98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C1FF" w14:textId="0A08414F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3.12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0E9B" w14:textId="3946435F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Τεύχη δημοπράτησης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02847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65E8B6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D5B72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E945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0344CD6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9502" w14:textId="24A940DC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3.13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2F84" w14:textId="6E7F2A0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F74FBE">
              <w:rPr>
                <w:rFonts w:asciiTheme="minorHAnsi" w:hAnsiTheme="minorHAnsi" w:cstheme="minorHAnsi"/>
                <w:sz w:val="16"/>
                <w:szCs w:val="16"/>
              </w:rPr>
              <w:t>Σύνταξη κτηματολογίου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FA0DD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B03D1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858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05A1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04422" w:rsidRPr="00F74FBE" w14:paraId="2C846CE8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11C" w14:textId="77777777" w:rsidR="00A04422" w:rsidRPr="00F74FBE" w:rsidRDefault="00A04422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BB4D" w14:textId="5ED38280" w:rsidR="00A04422" w:rsidRPr="00F74FBE" w:rsidRDefault="00A84F9A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Μελέτη Φορέα διαχείρισης έργων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416D" w14:textId="77777777" w:rsidR="00A04422" w:rsidRPr="00F74FBE" w:rsidRDefault="00A04422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0E53E" w14:textId="77777777" w:rsidR="00A04422" w:rsidRPr="00F74FBE" w:rsidRDefault="00A04422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2B8E" w14:textId="77777777" w:rsidR="00A04422" w:rsidRPr="00F74FBE" w:rsidRDefault="00A04422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AA9F" w14:textId="77777777" w:rsidR="00A04422" w:rsidRPr="00F74FBE" w:rsidRDefault="00A04422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04422" w:rsidRPr="00F74FBE" w14:paraId="5C2B7118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56B4" w14:textId="77777777" w:rsidR="00A04422" w:rsidRPr="00F74FBE" w:rsidRDefault="00A04422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3D0F" w14:textId="77777777" w:rsidR="00A04422" w:rsidRPr="00F74FBE" w:rsidRDefault="00A04422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66A74" w14:textId="77777777" w:rsidR="00A04422" w:rsidRPr="00F74FBE" w:rsidRDefault="00A04422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EE9D50" w14:textId="77777777" w:rsidR="00A04422" w:rsidRPr="00F74FBE" w:rsidRDefault="00A04422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D03F" w14:textId="77777777" w:rsidR="00A04422" w:rsidRPr="00F74FBE" w:rsidRDefault="00A04422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AD9E" w14:textId="77777777" w:rsidR="00A04422" w:rsidRPr="00F74FBE" w:rsidRDefault="00A04422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C5205" w:rsidRPr="00F74FBE" w14:paraId="1D764FD3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89A392" w14:textId="7A4B3C27" w:rsidR="00DC5205" w:rsidRPr="00F74FBE" w:rsidRDefault="00DC5205" w:rsidP="00DC5205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CAC5" w14:textId="1F7C300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3B0EB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AD6E76B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8BAD0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FA3796E" w14:textId="77777777" w:rsidR="00DC5205" w:rsidRPr="00F74FBE" w:rsidRDefault="00DC5205" w:rsidP="00DC5205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219C124" w14:textId="77777777" w:rsidR="005155C1" w:rsidRPr="00F74FBE" w:rsidRDefault="005155C1" w:rsidP="00EE70EE">
      <w:pPr>
        <w:rPr>
          <w:rFonts w:asciiTheme="minorHAnsi" w:hAnsiTheme="minorHAnsi" w:cstheme="minorHAnsi"/>
          <w:b/>
          <w:sz w:val="16"/>
          <w:szCs w:val="16"/>
        </w:rPr>
      </w:pPr>
    </w:p>
    <w:p w14:paraId="711361FC" w14:textId="77777777" w:rsidR="00172CF6" w:rsidRPr="00F74FBE" w:rsidRDefault="00172CF6">
      <w:pPr>
        <w:rPr>
          <w:rFonts w:asciiTheme="minorHAnsi" w:hAnsiTheme="minorHAnsi" w:cstheme="minorHAnsi"/>
          <w:lang w:val="en-US"/>
        </w:rPr>
      </w:pPr>
    </w:p>
    <w:p w14:paraId="0FA2ED92" w14:textId="77777777" w:rsidR="002E5A16" w:rsidRPr="00F74FBE" w:rsidRDefault="002E5A16" w:rsidP="002E5A1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880B89A" w14:textId="77777777" w:rsidR="00E26EB6" w:rsidRPr="00F74FBE" w:rsidRDefault="00E26EB6" w:rsidP="002E5A1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D36DF7B" w14:textId="77777777" w:rsidR="005C021D" w:rsidRPr="00F74FBE" w:rsidRDefault="005C021D" w:rsidP="005C021D">
      <w:pPr>
        <w:rPr>
          <w:rFonts w:asciiTheme="minorHAnsi" w:hAnsiTheme="minorHAnsi" w:cstheme="minorHAnsi"/>
          <w:b/>
          <w:bCs/>
          <w:sz w:val="18"/>
          <w:szCs w:val="18"/>
          <w:lang w:val="en-US"/>
        </w:rPr>
      </w:pPr>
    </w:p>
    <w:p w14:paraId="3D28757C" w14:textId="77777777" w:rsidR="002E5A16" w:rsidRPr="00F74FBE" w:rsidRDefault="005C021D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F74FBE">
        <w:rPr>
          <w:rFonts w:asciiTheme="minorHAnsi" w:hAnsiTheme="minorHAnsi" w:cstheme="minorHAnsi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 παρέχεται η σχετική τεκμηρίωση η οποία υπόκειται σε αξιολόγηση. Σε περίπτωση που το προτεινόμενο έργο θα υλοποιηθεί με το σύστημα Μελέτη – Κατασκευή οι παραπάνω μελέτες θα πρέπει να είναι σε επίπεδο τουλάχιστον προμελέτης και να συνοδεύονται και από αναλυτική τεκμηρίωση κόστους</w:t>
      </w:r>
      <w:r w:rsidR="004D6225" w:rsidRPr="00F74FBE">
        <w:rPr>
          <w:rFonts w:asciiTheme="minorHAnsi" w:hAnsiTheme="minorHAnsi" w:cstheme="minorHAnsi"/>
          <w:i/>
          <w:sz w:val="16"/>
          <w:szCs w:val="16"/>
        </w:rPr>
        <w:t>.</w:t>
      </w:r>
    </w:p>
    <w:p w14:paraId="542FDD01" w14:textId="77777777" w:rsidR="00964B29" w:rsidRPr="00F74FBE" w:rsidRDefault="00964B29" w:rsidP="00802875">
      <w:pPr>
        <w:rPr>
          <w:rFonts w:asciiTheme="minorHAnsi" w:hAnsiTheme="minorHAnsi" w:cstheme="minorHAnsi"/>
        </w:rPr>
      </w:pPr>
    </w:p>
    <w:p w14:paraId="4B3E49BA" w14:textId="77777777" w:rsidR="00964B29" w:rsidRPr="00F74FBE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F74FBE">
        <w:rPr>
          <w:rFonts w:asciiTheme="minorHAnsi" w:hAnsiTheme="minorHAnsi" w:cstheme="minorHAnsi"/>
          <w:sz w:val="16"/>
          <w:szCs w:val="16"/>
        </w:rPr>
        <w:t xml:space="preserve">Ημερομηνία, </w:t>
      </w:r>
    </w:p>
    <w:p w14:paraId="2F9F40A9" w14:textId="77777777" w:rsidR="00964B29" w:rsidRPr="00F74FBE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B804FF1" w14:textId="77777777" w:rsidR="00964B29" w:rsidRPr="00F74FBE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4877B09" w14:textId="77777777" w:rsidR="00964B29" w:rsidRPr="00F74FBE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C87E1BB" w14:textId="77777777" w:rsidR="00964B29" w:rsidRPr="00F74FBE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3EBBE7E" w14:textId="77777777" w:rsidR="00964B29" w:rsidRPr="00F74FBE" w:rsidRDefault="00964B29" w:rsidP="00E74128">
      <w:pPr>
        <w:ind w:left="6300"/>
        <w:jc w:val="center"/>
        <w:rPr>
          <w:rFonts w:asciiTheme="minorHAnsi" w:hAnsiTheme="minorHAnsi" w:cstheme="minorHAnsi"/>
          <w:sz w:val="16"/>
          <w:szCs w:val="16"/>
          <w:lang w:val="en-US"/>
        </w:rPr>
      </w:pPr>
      <w:r w:rsidRPr="00F74FBE">
        <w:rPr>
          <w:rFonts w:asciiTheme="minorHAnsi" w:hAnsiTheme="minorHAnsi" w:cstheme="minorHAnsi"/>
          <w:sz w:val="16"/>
          <w:szCs w:val="16"/>
        </w:rPr>
        <w:t>Ο Νόμιμος Εκπρόσωπος</w:t>
      </w:r>
    </w:p>
    <w:sectPr w:rsidR="00964B29" w:rsidRPr="00F74FBE" w:rsidSect="00964B29">
      <w:footerReference w:type="even" r:id="rId7"/>
      <w:footerReference w:type="default" r:id="rId8"/>
      <w:pgSz w:w="11906" w:h="16838"/>
      <w:pgMar w:top="899" w:right="1286" w:bottom="1797" w:left="12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68F25" w14:textId="77777777" w:rsidR="00B74874" w:rsidRDefault="00B74874">
      <w:r>
        <w:separator/>
      </w:r>
    </w:p>
  </w:endnote>
  <w:endnote w:type="continuationSeparator" w:id="0">
    <w:p w14:paraId="757597DA" w14:textId="77777777" w:rsidR="00B74874" w:rsidRDefault="00B74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CB5C" w14:textId="77777777" w:rsidR="00520131" w:rsidRDefault="00520131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BA77B2" w14:textId="77777777" w:rsidR="00520131" w:rsidRDefault="00520131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15715" w14:textId="77777777" w:rsidR="00520131" w:rsidRPr="00B02261" w:rsidRDefault="00520131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25733B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1466B" w:rsidRPr="007C3386" w14:paraId="5D8ACB42" w14:textId="77777777" w:rsidTr="00C8558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B730199" w14:textId="79336C09" w:rsidR="0081466B" w:rsidRPr="005F7E0A" w:rsidRDefault="0081466B" w:rsidP="0081466B">
          <w:pPr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  <w:r w:rsidRPr="00BD32DA">
            <w:rPr>
              <w:rStyle w:val="a4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4D7D0A" w:rsidRPr="004D7D0A">
            <w:rPr>
              <w:rFonts w:ascii="Verdana" w:hAnsi="Verdana"/>
              <w:b/>
              <w:bCs/>
              <w:sz w:val="15"/>
              <w:szCs w:val="15"/>
            </w:rPr>
            <w:t>ΒΑ_ΕΤΠΑ_2.4_36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16112DDD" w14:textId="77777777" w:rsidR="0081466B" w:rsidRPr="00667063" w:rsidRDefault="0081466B" w:rsidP="0081466B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2C19449D" w14:textId="77777777" w:rsidR="0081466B" w:rsidRPr="00667063" w:rsidRDefault="0081466B" w:rsidP="0081466B">
          <w:pPr>
            <w:pStyle w:val="a3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χλμ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6069FFE5" w14:textId="77777777" w:rsidR="0081466B" w:rsidRPr="007C3386" w:rsidRDefault="0081466B" w:rsidP="0081466B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30A47F5D" wp14:editId="31B6EB34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2D89F6" w14:textId="77777777" w:rsidR="00520131" w:rsidRPr="00B02261" w:rsidRDefault="00520131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49752" w14:textId="77777777" w:rsidR="00B74874" w:rsidRDefault="00B74874">
      <w:r>
        <w:separator/>
      </w:r>
    </w:p>
  </w:footnote>
  <w:footnote w:type="continuationSeparator" w:id="0">
    <w:p w14:paraId="0D56AC44" w14:textId="77777777" w:rsidR="00B74874" w:rsidRDefault="00B74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26A9C"/>
    <w:multiLevelType w:val="hybridMultilevel"/>
    <w:tmpl w:val="505E89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D95E9D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40164B"/>
    <w:multiLevelType w:val="hybridMultilevel"/>
    <w:tmpl w:val="E0EA24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491582">
    <w:abstractNumId w:val="9"/>
  </w:num>
  <w:num w:numId="2" w16cid:durableId="1482188304">
    <w:abstractNumId w:val="4"/>
  </w:num>
  <w:num w:numId="3" w16cid:durableId="1326473655">
    <w:abstractNumId w:val="3"/>
  </w:num>
  <w:num w:numId="4" w16cid:durableId="1997150242">
    <w:abstractNumId w:val="0"/>
  </w:num>
  <w:num w:numId="5" w16cid:durableId="139538749">
    <w:abstractNumId w:val="10"/>
  </w:num>
  <w:num w:numId="6" w16cid:durableId="1048722734">
    <w:abstractNumId w:val="6"/>
  </w:num>
  <w:num w:numId="7" w16cid:durableId="1306010338">
    <w:abstractNumId w:val="8"/>
  </w:num>
  <w:num w:numId="8" w16cid:durableId="2079356212">
    <w:abstractNumId w:val="2"/>
  </w:num>
  <w:num w:numId="9" w16cid:durableId="485517842">
    <w:abstractNumId w:val="7"/>
  </w:num>
  <w:num w:numId="10" w16cid:durableId="2112508871">
    <w:abstractNumId w:val="1"/>
  </w:num>
  <w:num w:numId="11" w16cid:durableId="1202088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00C06"/>
    <w:rsid w:val="000129FE"/>
    <w:rsid w:val="00016B87"/>
    <w:rsid w:val="00020A56"/>
    <w:rsid w:val="000230A8"/>
    <w:rsid w:val="00032597"/>
    <w:rsid w:val="00035E3D"/>
    <w:rsid w:val="0004205A"/>
    <w:rsid w:val="00042327"/>
    <w:rsid w:val="00044D6E"/>
    <w:rsid w:val="0005001D"/>
    <w:rsid w:val="00056072"/>
    <w:rsid w:val="00060CC3"/>
    <w:rsid w:val="00063C82"/>
    <w:rsid w:val="000837FA"/>
    <w:rsid w:val="00085F84"/>
    <w:rsid w:val="000910C5"/>
    <w:rsid w:val="000A03AB"/>
    <w:rsid w:val="000B0931"/>
    <w:rsid w:val="000B3371"/>
    <w:rsid w:val="000C7700"/>
    <w:rsid w:val="000D108C"/>
    <w:rsid w:val="000D2A71"/>
    <w:rsid w:val="000D372E"/>
    <w:rsid w:val="000D475A"/>
    <w:rsid w:val="000D7BA3"/>
    <w:rsid w:val="000E1270"/>
    <w:rsid w:val="000E4477"/>
    <w:rsid w:val="000E5BA0"/>
    <w:rsid w:val="000F3D96"/>
    <w:rsid w:val="00113A73"/>
    <w:rsid w:val="00117C0C"/>
    <w:rsid w:val="001219E5"/>
    <w:rsid w:val="00122CE7"/>
    <w:rsid w:val="00152580"/>
    <w:rsid w:val="00156D56"/>
    <w:rsid w:val="00160B24"/>
    <w:rsid w:val="00160F67"/>
    <w:rsid w:val="00162BA1"/>
    <w:rsid w:val="001631D4"/>
    <w:rsid w:val="00172CF6"/>
    <w:rsid w:val="00182BC2"/>
    <w:rsid w:val="0019230C"/>
    <w:rsid w:val="001927A3"/>
    <w:rsid w:val="001964B9"/>
    <w:rsid w:val="001A33BE"/>
    <w:rsid w:val="001A4AAA"/>
    <w:rsid w:val="001B172B"/>
    <w:rsid w:val="001D2254"/>
    <w:rsid w:val="001D75C7"/>
    <w:rsid w:val="001E2B2E"/>
    <w:rsid w:val="001E73A0"/>
    <w:rsid w:val="001E7BF0"/>
    <w:rsid w:val="00201A8C"/>
    <w:rsid w:val="00226439"/>
    <w:rsid w:val="002302AB"/>
    <w:rsid w:val="00243D52"/>
    <w:rsid w:val="00250277"/>
    <w:rsid w:val="00254569"/>
    <w:rsid w:val="00254F7D"/>
    <w:rsid w:val="0025733B"/>
    <w:rsid w:val="002627BF"/>
    <w:rsid w:val="00262810"/>
    <w:rsid w:val="002712F7"/>
    <w:rsid w:val="00285C85"/>
    <w:rsid w:val="00292535"/>
    <w:rsid w:val="00294307"/>
    <w:rsid w:val="002A5445"/>
    <w:rsid w:val="002A6CF0"/>
    <w:rsid w:val="002B02C4"/>
    <w:rsid w:val="002B3926"/>
    <w:rsid w:val="002B43DA"/>
    <w:rsid w:val="002B599A"/>
    <w:rsid w:val="002C4174"/>
    <w:rsid w:val="002C509B"/>
    <w:rsid w:val="002C50F3"/>
    <w:rsid w:val="002C59CA"/>
    <w:rsid w:val="002E5A16"/>
    <w:rsid w:val="002F2C68"/>
    <w:rsid w:val="003070F4"/>
    <w:rsid w:val="003104EF"/>
    <w:rsid w:val="00324E60"/>
    <w:rsid w:val="00342F52"/>
    <w:rsid w:val="00365F94"/>
    <w:rsid w:val="003727AC"/>
    <w:rsid w:val="00373728"/>
    <w:rsid w:val="00374470"/>
    <w:rsid w:val="00375031"/>
    <w:rsid w:val="00375DE9"/>
    <w:rsid w:val="0038127E"/>
    <w:rsid w:val="003926A8"/>
    <w:rsid w:val="00392937"/>
    <w:rsid w:val="003A1C2A"/>
    <w:rsid w:val="003A7FBA"/>
    <w:rsid w:val="003B3413"/>
    <w:rsid w:val="003C2A8C"/>
    <w:rsid w:val="003C54D6"/>
    <w:rsid w:val="003C7460"/>
    <w:rsid w:val="003D077B"/>
    <w:rsid w:val="003D3391"/>
    <w:rsid w:val="003D5D0C"/>
    <w:rsid w:val="003E2691"/>
    <w:rsid w:val="003F05B7"/>
    <w:rsid w:val="003F1C09"/>
    <w:rsid w:val="00402D16"/>
    <w:rsid w:val="00410FC6"/>
    <w:rsid w:val="0041638A"/>
    <w:rsid w:val="00431AA9"/>
    <w:rsid w:val="00435AB2"/>
    <w:rsid w:val="00455042"/>
    <w:rsid w:val="00456F1A"/>
    <w:rsid w:val="0046542B"/>
    <w:rsid w:val="00474452"/>
    <w:rsid w:val="00490445"/>
    <w:rsid w:val="004933C4"/>
    <w:rsid w:val="00496E1D"/>
    <w:rsid w:val="004B0F48"/>
    <w:rsid w:val="004B31A6"/>
    <w:rsid w:val="004B4B0A"/>
    <w:rsid w:val="004B5B20"/>
    <w:rsid w:val="004B605A"/>
    <w:rsid w:val="004D4DE2"/>
    <w:rsid w:val="004D6225"/>
    <w:rsid w:val="004D7D0A"/>
    <w:rsid w:val="004E245C"/>
    <w:rsid w:val="004F1168"/>
    <w:rsid w:val="004F6835"/>
    <w:rsid w:val="00500B4E"/>
    <w:rsid w:val="0050244F"/>
    <w:rsid w:val="005029C8"/>
    <w:rsid w:val="00502F2E"/>
    <w:rsid w:val="0051391F"/>
    <w:rsid w:val="005155C1"/>
    <w:rsid w:val="005159A6"/>
    <w:rsid w:val="00520131"/>
    <w:rsid w:val="00520BF2"/>
    <w:rsid w:val="00525E67"/>
    <w:rsid w:val="00535F28"/>
    <w:rsid w:val="00535FCA"/>
    <w:rsid w:val="00544CF9"/>
    <w:rsid w:val="00547918"/>
    <w:rsid w:val="00554269"/>
    <w:rsid w:val="005563C2"/>
    <w:rsid w:val="00560F48"/>
    <w:rsid w:val="00562220"/>
    <w:rsid w:val="00564952"/>
    <w:rsid w:val="005704E9"/>
    <w:rsid w:val="00582AFC"/>
    <w:rsid w:val="005A623D"/>
    <w:rsid w:val="005C021D"/>
    <w:rsid w:val="005C0974"/>
    <w:rsid w:val="005C0B83"/>
    <w:rsid w:val="005D5BDD"/>
    <w:rsid w:val="005D7B73"/>
    <w:rsid w:val="005E4617"/>
    <w:rsid w:val="005F5420"/>
    <w:rsid w:val="005F5A1A"/>
    <w:rsid w:val="00600A19"/>
    <w:rsid w:val="006042C7"/>
    <w:rsid w:val="006042DF"/>
    <w:rsid w:val="00606B88"/>
    <w:rsid w:val="00607D42"/>
    <w:rsid w:val="006102D5"/>
    <w:rsid w:val="006237E4"/>
    <w:rsid w:val="00633DDB"/>
    <w:rsid w:val="00651198"/>
    <w:rsid w:val="00656387"/>
    <w:rsid w:val="006567FD"/>
    <w:rsid w:val="00661BB6"/>
    <w:rsid w:val="00674942"/>
    <w:rsid w:val="0068286D"/>
    <w:rsid w:val="00687406"/>
    <w:rsid w:val="00690BCC"/>
    <w:rsid w:val="006A3947"/>
    <w:rsid w:val="006A4ABA"/>
    <w:rsid w:val="006A5D78"/>
    <w:rsid w:val="006D19AE"/>
    <w:rsid w:val="006F0530"/>
    <w:rsid w:val="006F0974"/>
    <w:rsid w:val="00704E44"/>
    <w:rsid w:val="00724694"/>
    <w:rsid w:val="00733F3E"/>
    <w:rsid w:val="00734B60"/>
    <w:rsid w:val="00735DCC"/>
    <w:rsid w:val="00742CBA"/>
    <w:rsid w:val="00743BE5"/>
    <w:rsid w:val="007461F4"/>
    <w:rsid w:val="00750032"/>
    <w:rsid w:val="00754091"/>
    <w:rsid w:val="00754A65"/>
    <w:rsid w:val="0076725F"/>
    <w:rsid w:val="007744DF"/>
    <w:rsid w:val="00776F1C"/>
    <w:rsid w:val="007777AC"/>
    <w:rsid w:val="007867AB"/>
    <w:rsid w:val="00787036"/>
    <w:rsid w:val="00793D04"/>
    <w:rsid w:val="007A0F3F"/>
    <w:rsid w:val="007A340B"/>
    <w:rsid w:val="007B10E7"/>
    <w:rsid w:val="007B5725"/>
    <w:rsid w:val="007B5B48"/>
    <w:rsid w:val="007C52EF"/>
    <w:rsid w:val="007C5A53"/>
    <w:rsid w:val="007D6F83"/>
    <w:rsid w:val="007E1E99"/>
    <w:rsid w:val="007E26C4"/>
    <w:rsid w:val="007E799C"/>
    <w:rsid w:val="007E7F42"/>
    <w:rsid w:val="007F02E7"/>
    <w:rsid w:val="00802539"/>
    <w:rsid w:val="00802875"/>
    <w:rsid w:val="00813956"/>
    <w:rsid w:val="0081466B"/>
    <w:rsid w:val="00817500"/>
    <w:rsid w:val="00824F5D"/>
    <w:rsid w:val="00841A77"/>
    <w:rsid w:val="00847BF8"/>
    <w:rsid w:val="00850E68"/>
    <w:rsid w:val="008919B4"/>
    <w:rsid w:val="008A3BE4"/>
    <w:rsid w:val="008B4C92"/>
    <w:rsid w:val="008C02DC"/>
    <w:rsid w:val="008C23E1"/>
    <w:rsid w:val="008D0518"/>
    <w:rsid w:val="008D1FAD"/>
    <w:rsid w:val="008D2861"/>
    <w:rsid w:val="008D3A49"/>
    <w:rsid w:val="008E07D0"/>
    <w:rsid w:val="00907B1B"/>
    <w:rsid w:val="00917759"/>
    <w:rsid w:val="00917F1E"/>
    <w:rsid w:val="00923D5E"/>
    <w:rsid w:val="00932103"/>
    <w:rsid w:val="00933CE1"/>
    <w:rsid w:val="00940F40"/>
    <w:rsid w:val="00944E10"/>
    <w:rsid w:val="00950104"/>
    <w:rsid w:val="009535B2"/>
    <w:rsid w:val="009537E9"/>
    <w:rsid w:val="00961063"/>
    <w:rsid w:val="00964B29"/>
    <w:rsid w:val="009870B4"/>
    <w:rsid w:val="00987E53"/>
    <w:rsid w:val="00995090"/>
    <w:rsid w:val="00996768"/>
    <w:rsid w:val="009C187B"/>
    <w:rsid w:val="009D62C5"/>
    <w:rsid w:val="009D75E0"/>
    <w:rsid w:val="009E036C"/>
    <w:rsid w:val="009E3AB0"/>
    <w:rsid w:val="009E559D"/>
    <w:rsid w:val="009F0BDB"/>
    <w:rsid w:val="009F67B6"/>
    <w:rsid w:val="00A04422"/>
    <w:rsid w:val="00A0604D"/>
    <w:rsid w:val="00A124F7"/>
    <w:rsid w:val="00A139BF"/>
    <w:rsid w:val="00A16177"/>
    <w:rsid w:val="00A16CFF"/>
    <w:rsid w:val="00A36873"/>
    <w:rsid w:val="00A43398"/>
    <w:rsid w:val="00A44D3D"/>
    <w:rsid w:val="00A57CEA"/>
    <w:rsid w:val="00A609FD"/>
    <w:rsid w:val="00A66693"/>
    <w:rsid w:val="00A70B5E"/>
    <w:rsid w:val="00A726D6"/>
    <w:rsid w:val="00A84F9A"/>
    <w:rsid w:val="00A870FC"/>
    <w:rsid w:val="00A92348"/>
    <w:rsid w:val="00AA4D5C"/>
    <w:rsid w:val="00AB3437"/>
    <w:rsid w:val="00AB73B2"/>
    <w:rsid w:val="00AB76E5"/>
    <w:rsid w:val="00AC1453"/>
    <w:rsid w:val="00AC1F1A"/>
    <w:rsid w:val="00AC353E"/>
    <w:rsid w:val="00AC5C39"/>
    <w:rsid w:val="00AC7BEC"/>
    <w:rsid w:val="00AD56ED"/>
    <w:rsid w:val="00AE2910"/>
    <w:rsid w:val="00AE3F5D"/>
    <w:rsid w:val="00AE5500"/>
    <w:rsid w:val="00AF03E4"/>
    <w:rsid w:val="00AF6911"/>
    <w:rsid w:val="00B02261"/>
    <w:rsid w:val="00B073AC"/>
    <w:rsid w:val="00B106DB"/>
    <w:rsid w:val="00B116BC"/>
    <w:rsid w:val="00B21BA7"/>
    <w:rsid w:val="00B263EB"/>
    <w:rsid w:val="00B32CF9"/>
    <w:rsid w:val="00B56557"/>
    <w:rsid w:val="00B61685"/>
    <w:rsid w:val="00B63005"/>
    <w:rsid w:val="00B67B49"/>
    <w:rsid w:val="00B74874"/>
    <w:rsid w:val="00B83BD9"/>
    <w:rsid w:val="00B92C6F"/>
    <w:rsid w:val="00B92CE4"/>
    <w:rsid w:val="00B94677"/>
    <w:rsid w:val="00BA5F77"/>
    <w:rsid w:val="00BA7FE2"/>
    <w:rsid w:val="00BB7E4E"/>
    <w:rsid w:val="00BC0B41"/>
    <w:rsid w:val="00BC2934"/>
    <w:rsid w:val="00BD2B17"/>
    <w:rsid w:val="00BD2E6B"/>
    <w:rsid w:val="00BE7A89"/>
    <w:rsid w:val="00C05151"/>
    <w:rsid w:val="00C12013"/>
    <w:rsid w:val="00C1315A"/>
    <w:rsid w:val="00C179EB"/>
    <w:rsid w:val="00C200F7"/>
    <w:rsid w:val="00C2342D"/>
    <w:rsid w:val="00C259AA"/>
    <w:rsid w:val="00C277A3"/>
    <w:rsid w:val="00C37ED2"/>
    <w:rsid w:val="00C511CD"/>
    <w:rsid w:val="00C53DE9"/>
    <w:rsid w:val="00C55570"/>
    <w:rsid w:val="00C5620C"/>
    <w:rsid w:val="00C61383"/>
    <w:rsid w:val="00C73892"/>
    <w:rsid w:val="00C741D4"/>
    <w:rsid w:val="00C77503"/>
    <w:rsid w:val="00C82190"/>
    <w:rsid w:val="00C85583"/>
    <w:rsid w:val="00CB57E9"/>
    <w:rsid w:val="00CB70FA"/>
    <w:rsid w:val="00CC21E8"/>
    <w:rsid w:val="00CD3B41"/>
    <w:rsid w:val="00CE3402"/>
    <w:rsid w:val="00D05709"/>
    <w:rsid w:val="00D059B4"/>
    <w:rsid w:val="00D111E0"/>
    <w:rsid w:val="00D14C54"/>
    <w:rsid w:val="00D152F5"/>
    <w:rsid w:val="00D25CEC"/>
    <w:rsid w:val="00D313F7"/>
    <w:rsid w:val="00D37028"/>
    <w:rsid w:val="00D410D7"/>
    <w:rsid w:val="00D41D19"/>
    <w:rsid w:val="00D42163"/>
    <w:rsid w:val="00D607A7"/>
    <w:rsid w:val="00D614E8"/>
    <w:rsid w:val="00D6413B"/>
    <w:rsid w:val="00D6500C"/>
    <w:rsid w:val="00D663A0"/>
    <w:rsid w:val="00D70DED"/>
    <w:rsid w:val="00D87062"/>
    <w:rsid w:val="00D919FD"/>
    <w:rsid w:val="00DC0ABF"/>
    <w:rsid w:val="00DC3310"/>
    <w:rsid w:val="00DC5205"/>
    <w:rsid w:val="00DE076C"/>
    <w:rsid w:val="00DE20B4"/>
    <w:rsid w:val="00DF077C"/>
    <w:rsid w:val="00DF2861"/>
    <w:rsid w:val="00DF457D"/>
    <w:rsid w:val="00DF6A65"/>
    <w:rsid w:val="00DF6D3B"/>
    <w:rsid w:val="00E00EEC"/>
    <w:rsid w:val="00E26EB6"/>
    <w:rsid w:val="00E35C58"/>
    <w:rsid w:val="00E373EC"/>
    <w:rsid w:val="00E45D88"/>
    <w:rsid w:val="00E5077E"/>
    <w:rsid w:val="00E560B5"/>
    <w:rsid w:val="00E63560"/>
    <w:rsid w:val="00E714C3"/>
    <w:rsid w:val="00E74128"/>
    <w:rsid w:val="00E82784"/>
    <w:rsid w:val="00E85233"/>
    <w:rsid w:val="00EA214B"/>
    <w:rsid w:val="00EA58AA"/>
    <w:rsid w:val="00EA77C6"/>
    <w:rsid w:val="00EE11D4"/>
    <w:rsid w:val="00EE70EE"/>
    <w:rsid w:val="00EE7C3D"/>
    <w:rsid w:val="00EF44E3"/>
    <w:rsid w:val="00EF4F4F"/>
    <w:rsid w:val="00F04E87"/>
    <w:rsid w:val="00F112C1"/>
    <w:rsid w:val="00F16A8A"/>
    <w:rsid w:val="00F20699"/>
    <w:rsid w:val="00F20EBF"/>
    <w:rsid w:val="00F254B5"/>
    <w:rsid w:val="00F26186"/>
    <w:rsid w:val="00F34A85"/>
    <w:rsid w:val="00F37B69"/>
    <w:rsid w:val="00F4548B"/>
    <w:rsid w:val="00F475FE"/>
    <w:rsid w:val="00F53FB9"/>
    <w:rsid w:val="00F57F30"/>
    <w:rsid w:val="00F736FD"/>
    <w:rsid w:val="00F73B99"/>
    <w:rsid w:val="00F74FBE"/>
    <w:rsid w:val="00F85C21"/>
    <w:rsid w:val="00F9680B"/>
    <w:rsid w:val="00FA011C"/>
    <w:rsid w:val="00FB2249"/>
    <w:rsid w:val="00FB58B4"/>
    <w:rsid w:val="00FE3119"/>
    <w:rsid w:val="00FE3F1D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028A2"/>
  <w15:chartTrackingRefBased/>
  <w15:docId w15:val="{D62D5BFA-76C9-49EF-BB71-957F5DD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7F02E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D6225"/>
    <w:rPr>
      <w:sz w:val="20"/>
      <w:szCs w:val="20"/>
    </w:rPr>
  </w:style>
  <w:style w:type="character" w:styleId="a9">
    <w:name w:val="footnote reference"/>
    <w:semiHidden/>
    <w:rsid w:val="004D6225"/>
    <w:rPr>
      <w:vertAlign w:val="superscript"/>
    </w:rPr>
  </w:style>
  <w:style w:type="character" w:customStyle="1" w:styleId="Char">
    <w:name w:val="Υποσέλιδο Char"/>
    <w:aliases w:val="ft Char"/>
    <w:link w:val="a3"/>
    <w:semiHidden/>
    <w:locked/>
    <w:rsid w:val="00964B29"/>
    <w:rPr>
      <w:sz w:val="24"/>
      <w:szCs w:val="24"/>
      <w:lang w:val="el-GR" w:eastAsia="el-GR" w:bidi="ar-SA"/>
    </w:rPr>
  </w:style>
  <w:style w:type="paragraph" w:customStyle="1" w:styleId="CharCharCharCharCharCharChar">
    <w:name w:val="Char Char Char Char Char Char Char"/>
    <w:basedOn w:val="a"/>
    <w:rsid w:val="001E2B2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9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2</Pages>
  <Words>512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ΕΥΔ Β. ΑΙΓΑΙΟ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cp:keywords/>
  <cp:lastModifiedBy>ΜΟΥΦΛΟΥΖΕΛΛΗΣ ΕΥΣΤΡΑΤΙΟΣ</cp:lastModifiedBy>
  <cp:revision>126</cp:revision>
  <cp:lastPrinted>2015-11-10T13:04:00Z</cp:lastPrinted>
  <dcterms:created xsi:type="dcterms:W3CDTF">2023-11-29T09:27:00Z</dcterms:created>
  <dcterms:modified xsi:type="dcterms:W3CDTF">2024-08-09T10:10:00Z</dcterms:modified>
</cp:coreProperties>
</file>